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632" w:type="dxa"/>
        <w:tblInd w:w="-459" w:type="dxa"/>
        <w:tblLayout w:type="fixed"/>
        <w:tblLook w:val="04A0"/>
      </w:tblPr>
      <w:tblGrid>
        <w:gridCol w:w="993"/>
        <w:gridCol w:w="1134"/>
        <w:gridCol w:w="3543"/>
        <w:gridCol w:w="4962"/>
      </w:tblGrid>
      <w:tr w:rsidR="00D7021C" w:rsidTr="009846DE">
        <w:tc>
          <w:tcPr>
            <w:tcW w:w="993" w:type="dxa"/>
            <w:shd w:val="clear" w:color="auto" w:fill="BFBFBF" w:themeFill="background1" w:themeFillShade="BF"/>
          </w:tcPr>
          <w:p w:rsidR="00D7021C" w:rsidRPr="00D7021C" w:rsidRDefault="00D7021C" w:rsidP="00A14205">
            <w:pPr>
              <w:jc w:val="center"/>
              <w:rPr>
                <w:b/>
                <w:i/>
                <w:sz w:val="28"/>
                <w:szCs w:val="28"/>
              </w:rPr>
            </w:pPr>
            <w:r w:rsidRPr="00D7021C">
              <w:rPr>
                <w:b/>
                <w:i/>
                <w:sz w:val="28"/>
                <w:szCs w:val="28"/>
              </w:rPr>
              <w:t>RED.BR.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7021C" w:rsidRPr="00D7021C" w:rsidRDefault="00D7021C" w:rsidP="00A1420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7021C">
              <w:rPr>
                <w:b/>
                <w:i/>
                <w:sz w:val="28"/>
                <w:szCs w:val="28"/>
              </w:rPr>
              <w:t>RAZRED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D7021C" w:rsidRPr="00D7021C" w:rsidRDefault="00D7021C" w:rsidP="00A1420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7021C">
              <w:rPr>
                <w:b/>
                <w:i/>
                <w:sz w:val="28"/>
                <w:szCs w:val="28"/>
              </w:rPr>
              <w:t>IME I PREZIME RAZREDNIKA</w:t>
            </w:r>
          </w:p>
        </w:tc>
        <w:tc>
          <w:tcPr>
            <w:tcW w:w="4962" w:type="dxa"/>
            <w:shd w:val="clear" w:color="auto" w:fill="BFBFBF" w:themeFill="background1" w:themeFillShade="BF"/>
          </w:tcPr>
          <w:p w:rsidR="00D7021C" w:rsidRPr="00D7021C" w:rsidRDefault="00D7021C" w:rsidP="00A1420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7021C">
              <w:rPr>
                <w:b/>
                <w:i/>
                <w:sz w:val="28"/>
                <w:szCs w:val="28"/>
              </w:rPr>
              <w:t>SMJER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1.A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Ivana Saplaić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Agrotehničar, Novi strukovni kurikulum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1.B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Antonija Škegro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Šumarski tehničar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1.C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Ivan Vuković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Mehaničar poljoprivredne mehanizacije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1.D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9846DE" w:rsidRDefault="009846DE" w:rsidP="00A14205">
            <w:pPr>
              <w:spacing w:line="276" w:lineRule="auto"/>
              <w:rPr>
                <w:sz w:val="28"/>
                <w:szCs w:val="28"/>
              </w:rPr>
            </w:pPr>
            <w:r w:rsidRPr="009846DE">
              <w:rPr>
                <w:sz w:val="28"/>
                <w:szCs w:val="28"/>
              </w:rPr>
              <w:t>Ivana Kvesić- Parađiković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Mesar/pekar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1.E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Ružica Beljo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1.F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Irena Čalić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Cvjećar/Poljoprivredni gospodarstvenik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1.G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Ivona Đukić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Pomoćni pekar/pomoćni vrtlar</w:t>
            </w:r>
          </w:p>
        </w:tc>
      </w:tr>
      <w:tr w:rsidR="00D7021C" w:rsidTr="009846DE">
        <w:tc>
          <w:tcPr>
            <w:tcW w:w="993" w:type="dxa"/>
            <w:shd w:val="clear" w:color="auto" w:fill="F2F2F2" w:themeFill="background1" w:themeFillShade="F2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1.H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Ružica Lenđer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2.A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Martina Marković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Agrotehničar Novi strukovni kurikulum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2.B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Angela Galić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Šumarski tehničar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2.C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Željko Takšić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Mehaničar poljoprivredne mehanizacije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2.D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Stela Zovkić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Mesar/pekar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2.E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Rejhana Nuhanović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2.F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Maja Bukna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Cvjećar/vrtlar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2.G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Ana Medić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Pomoćni pekar/pomoćni vrtlar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2.H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Zrinka Vidaković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2.I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Gordana Savić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Šumar/ novi strukovni kurikulum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Miroslav Pažur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opći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3.B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Irena Čipraković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Šumarski tehničar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3.C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Blaž Kalaica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Mehaničar poljoprivredne mehanizacije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3.D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Snježana Jakovljević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Mesar/pekar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Ivana Mlinarić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3.F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Blaženka Čondić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Cvjećar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3.G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Marija Fa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Pomoćni pekar i pomoćni vrtlar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3.H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Sonja Puač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  <w:shd w:val="clear" w:color="auto" w:fill="D9D9D9" w:themeFill="background1" w:themeFillShade="D9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7021C" w:rsidRPr="00D7021C" w:rsidRDefault="00D7021C" w:rsidP="00D7482E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3.J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7021C" w:rsidRPr="00D7021C" w:rsidRDefault="00D7021C" w:rsidP="00D7482E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Helena Primorac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D7021C" w:rsidRPr="00D7021C" w:rsidRDefault="00D7021C" w:rsidP="00D7482E">
            <w:pPr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opći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4.A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Anita Karaban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opći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4.B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Goran Radić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Šumarski tehničar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4.E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Jelena Kordić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  <w:tr w:rsidR="00D7021C" w:rsidTr="009846DE">
        <w:tc>
          <w:tcPr>
            <w:tcW w:w="993" w:type="dxa"/>
          </w:tcPr>
          <w:p w:rsidR="00D7021C" w:rsidRPr="00D7021C" w:rsidRDefault="00D7021C" w:rsidP="00D7021C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4.H</w:t>
            </w:r>
          </w:p>
        </w:tc>
        <w:tc>
          <w:tcPr>
            <w:tcW w:w="3543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Ivuša špoljarec</w:t>
            </w:r>
          </w:p>
        </w:tc>
        <w:tc>
          <w:tcPr>
            <w:tcW w:w="4962" w:type="dxa"/>
          </w:tcPr>
          <w:p w:rsidR="00D7021C" w:rsidRPr="00D7021C" w:rsidRDefault="00D7021C" w:rsidP="00A14205">
            <w:pPr>
              <w:spacing w:line="276" w:lineRule="auto"/>
              <w:rPr>
                <w:sz w:val="28"/>
                <w:szCs w:val="28"/>
              </w:rPr>
            </w:pPr>
            <w:r w:rsidRPr="00D7021C">
              <w:rPr>
                <w:sz w:val="28"/>
                <w:szCs w:val="28"/>
              </w:rPr>
              <w:t>Poljoprivredni tehničar fitofarmaceut</w:t>
            </w:r>
          </w:p>
        </w:tc>
      </w:tr>
    </w:tbl>
    <w:p w:rsidR="00D7021C" w:rsidRDefault="00D7021C"/>
    <w:p w:rsidR="00D7021C" w:rsidRDefault="00D7021C"/>
    <w:p w:rsidR="00D7021C" w:rsidRDefault="00D7021C"/>
    <w:sectPr w:rsidR="00D7021C" w:rsidSect="00F8279C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92" w:rsidRDefault="003E0692" w:rsidP="00D7021C">
      <w:pPr>
        <w:spacing w:after="0" w:line="240" w:lineRule="auto"/>
      </w:pPr>
      <w:r>
        <w:separator/>
      </w:r>
    </w:p>
  </w:endnote>
  <w:endnote w:type="continuationSeparator" w:id="1">
    <w:p w:rsidR="003E0692" w:rsidRDefault="003E0692" w:rsidP="00D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92" w:rsidRDefault="003E0692" w:rsidP="00D7021C">
      <w:pPr>
        <w:spacing w:after="0" w:line="240" w:lineRule="auto"/>
      </w:pPr>
      <w:r>
        <w:separator/>
      </w:r>
    </w:p>
  </w:footnote>
  <w:footnote w:type="continuationSeparator" w:id="1">
    <w:p w:rsidR="003E0692" w:rsidRDefault="003E0692" w:rsidP="00D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1C" w:rsidRDefault="00D7021C">
    <w:pPr>
      <w:pStyle w:val="Zaglavlje"/>
      <w:rPr>
        <w:sz w:val="28"/>
        <w:szCs w:val="28"/>
      </w:rPr>
    </w:pPr>
    <w:r w:rsidRPr="00D7021C">
      <w:rPr>
        <w:sz w:val="28"/>
        <w:szCs w:val="28"/>
      </w:rPr>
      <w:t>RAZREDNICI šk.god. 2014./2015.</w:t>
    </w:r>
  </w:p>
  <w:p w:rsidR="00D7021C" w:rsidRPr="00D7021C" w:rsidRDefault="00D7021C">
    <w:pPr>
      <w:pStyle w:val="Zaglavlje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50A"/>
    <w:multiLevelType w:val="hybridMultilevel"/>
    <w:tmpl w:val="0B503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366"/>
    <w:rsid w:val="00074DDE"/>
    <w:rsid w:val="001205C1"/>
    <w:rsid w:val="0019091A"/>
    <w:rsid w:val="0024081B"/>
    <w:rsid w:val="003671D4"/>
    <w:rsid w:val="003E0692"/>
    <w:rsid w:val="005C6D3A"/>
    <w:rsid w:val="00624C90"/>
    <w:rsid w:val="008567E4"/>
    <w:rsid w:val="008A4740"/>
    <w:rsid w:val="008F2553"/>
    <w:rsid w:val="009056D7"/>
    <w:rsid w:val="00931C9B"/>
    <w:rsid w:val="009846DE"/>
    <w:rsid w:val="00985544"/>
    <w:rsid w:val="009E1A45"/>
    <w:rsid w:val="00A14205"/>
    <w:rsid w:val="00B46103"/>
    <w:rsid w:val="00B75457"/>
    <w:rsid w:val="00C84C69"/>
    <w:rsid w:val="00CB2549"/>
    <w:rsid w:val="00D667AD"/>
    <w:rsid w:val="00D7021C"/>
    <w:rsid w:val="00DF6977"/>
    <w:rsid w:val="00E91366"/>
    <w:rsid w:val="00EC4F83"/>
    <w:rsid w:val="00F41BDD"/>
    <w:rsid w:val="00F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702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021C"/>
  </w:style>
  <w:style w:type="paragraph" w:styleId="Podnoje">
    <w:name w:val="footer"/>
    <w:basedOn w:val="Normal"/>
    <w:link w:val="PodnojeChar"/>
    <w:uiPriority w:val="99"/>
    <w:semiHidden/>
    <w:unhideWhenUsed/>
    <w:rsid w:val="00D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cp:lastPrinted>2014-08-25T06:32:00Z</cp:lastPrinted>
  <dcterms:created xsi:type="dcterms:W3CDTF">2014-09-03T11:07:00Z</dcterms:created>
  <dcterms:modified xsi:type="dcterms:W3CDTF">2014-09-03T11:09:00Z</dcterms:modified>
</cp:coreProperties>
</file>